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D44" w:rsidRPr="00372BC8" w:rsidRDefault="004D1D44" w:rsidP="004D1D44">
      <w:pPr>
        <w:pStyle w:val="Heading1"/>
      </w:pPr>
      <w:bookmarkStart w:id="0" w:name="_GoBack"/>
      <w:bookmarkEnd w:id="0"/>
      <w:r>
        <w:t>RAILROAD INTERCONNECT CABLE</w:t>
      </w:r>
    </w:p>
    <w:p w:rsidR="00A47576" w:rsidRDefault="00A47576" w:rsidP="00A47576">
      <w:pPr>
        <w:autoSpaceDE w:val="0"/>
        <w:autoSpaceDN w:val="0"/>
        <w:adjustRightInd w:val="0"/>
        <w:rPr>
          <w:rFonts w:ascii="ArialMT" w:hAnsi="ArialMT" w:cs="Arial"/>
          <w:bCs/>
        </w:rPr>
      </w:pPr>
      <w:r>
        <w:rPr>
          <w:rFonts w:ascii="ArialMT" w:hAnsi="ArialMT" w:cs="Arial"/>
          <w:bCs/>
        </w:rPr>
        <w:t>Effective: May 22, 2002</w:t>
      </w:r>
    </w:p>
    <w:p w:rsidR="00154C51" w:rsidRDefault="00A47576" w:rsidP="00A47576">
      <w:pPr>
        <w:autoSpaceDE w:val="0"/>
        <w:autoSpaceDN w:val="0"/>
        <w:adjustRightInd w:val="0"/>
        <w:rPr>
          <w:rFonts w:ascii="ArialMT" w:hAnsi="ArialMT" w:cs="Arial"/>
          <w:bCs/>
        </w:rPr>
      </w:pPr>
      <w:r>
        <w:rPr>
          <w:rFonts w:ascii="ArialMT" w:hAnsi="ArialMT" w:cs="Arial"/>
          <w:bCs/>
        </w:rPr>
        <w:t xml:space="preserve">Revised: </w:t>
      </w:r>
      <w:r w:rsidR="00772815">
        <w:rPr>
          <w:rFonts w:ascii="ArialMT" w:hAnsi="ArialMT" w:cs="Arial"/>
          <w:bCs/>
        </w:rPr>
        <w:t>July 1</w:t>
      </w:r>
      <w:r w:rsidR="00154C51">
        <w:rPr>
          <w:rFonts w:ascii="ArialMT" w:hAnsi="ArialMT" w:cs="Arial"/>
          <w:bCs/>
        </w:rPr>
        <w:t>, 2015</w:t>
      </w:r>
    </w:p>
    <w:p w:rsidR="00A47576" w:rsidRDefault="007F6B86" w:rsidP="00A47576">
      <w:pPr>
        <w:autoSpaceDE w:val="0"/>
        <w:autoSpaceDN w:val="0"/>
        <w:adjustRightInd w:val="0"/>
        <w:rPr>
          <w:rFonts w:ascii="ArialMT" w:hAnsi="ArialMT" w:cs="Arial"/>
          <w:bCs/>
        </w:rPr>
      </w:pPr>
      <w:r>
        <w:rPr>
          <w:rFonts w:ascii="ArialMT" w:hAnsi="ArialMT" w:cs="Arial"/>
          <w:bCs/>
        </w:rPr>
        <w:t>873.04TS</w:t>
      </w:r>
    </w:p>
    <w:p w:rsidR="004D1D44" w:rsidRDefault="004D1D44" w:rsidP="004D1D44"/>
    <w:p w:rsidR="004D1D44" w:rsidRDefault="004D1D44" w:rsidP="004D1D44">
      <w:r>
        <w:t>The cable shall meet the requirements of Section 873 of the Standard Specifications, except for the following:</w:t>
      </w:r>
    </w:p>
    <w:p w:rsidR="004D1D44" w:rsidRDefault="004D1D44" w:rsidP="004D1D44"/>
    <w:p w:rsidR="007F6B86" w:rsidRDefault="004D1D44" w:rsidP="007F6B86">
      <w:r>
        <w:t>Add to Article 873.02 of the Standard Specifications:</w:t>
      </w:r>
    </w:p>
    <w:p w:rsidR="007F6B86" w:rsidRDefault="007F6B86" w:rsidP="004D1D44"/>
    <w:p w:rsidR="004D1D44" w:rsidRDefault="004D1D44" w:rsidP="002B6B88">
      <w:pPr>
        <w:pStyle w:val="ListParagraph"/>
        <w:numPr>
          <w:ilvl w:val="0"/>
          <w:numId w:val="2"/>
        </w:numPr>
      </w:pPr>
      <w:r>
        <w:t>The railroad interconnect cable shall be three conductor stranded #14 copper cable in a clear polyester binder, shielded with #36 AWG tinned copper braid with 85% coverage, and insulated with .016” polyethylene (black, blue, red).  The jacket shall be black 0.045 PVC or polyethylene.</w:t>
      </w:r>
    </w:p>
    <w:p w:rsidR="004D1D44" w:rsidRDefault="004D1D44" w:rsidP="004D1D44"/>
    <w:p w:rsidR="004D1D44" w:rsidRDefault="004D1D44" w:rsidP="004D1D44">
      <w:r>
        <w:t>Add the following to Article 873.0</w:t>
      </w:r>
      <w:r w:rsidR="007F6B86">
        <w:t>6</w:t>
      </w:r>
      <w:r>
        <w:t xml:space="preserve"> of the Standard Specifications:</w:t>
      </w:r>
    </w:p>
    <w:p w:rsidR="004D1D44" w:rsidRDefault="004D1D44" w:rsidP="004D1D44"/>
    <w:p w:rsidR="004D1D44" w:rsidRDefault="004D1D44" w:rsidP="004D1D44">
      <w:proofErr w:type="gramStart"/>
      <w:r w:rsidRPr="00B924FA">
        <w:rPr>
          <w:u w:val="single"/>
        </w:rPr>
        <w:t>Basis of Payment</w:t>
      </w:r>
      <w:r>
        <w:t>.</w:t>
      </w:r>
      <w:proofErr w:type="gramEnd"/>
      <w:r>
        <w:t xml:space="preserve">  </w:t>
      </w:r>
    </w:p>
    <w:p w:rsidR="006D106D" w:rsidRDefault="004D1D44">
      <w:r>
        <w:t xml:space="preserve">This work shall be paid for at the contract unit price per foot (meter) for ELECTRIC CABLE IN CONDUIT, RAILROAD, </w:t>
      </w:r>
      <w:proofErr w:type="gramStart"/>
      <w:r>
        <w:t>NO</w:t>
      </w:r>
      <w:proofErr w:type="gramEnd"/>
      <w:r>
        <w:t xml:space="preserve">. </w:t>
      </w:r>
      <w:proofErr w:type="gramStart"/>
      <w:r>
        <w:t>14</w:t>
      </w:r>
      <w:proofErr w:type="gramEnd"/>
      <w:r>
        <w:t xml:space="preserve"> 3C, which price shall be payment in full for furnishing, installing, and making all electrical connections in the traffic signal controller cabinet.  Connections in the railroad controller cabinet shall be performed by railroad personnel.</w:t>
      </w:r>
    </w:p>
    <w:sectPr w:rsidR="006D106D" w:rsidSect="009F0ACB">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F26" w:rsidRDefault="00794F26" w:rsidP="00017C35">
      <w:r>
        <w:separator/>
      </w:r>
    </w:p>
  </w:endnote>
  <w:endnote w:type="continuationSeparator" w:id="0">
    <w:p w:rsidR="00794F26" w:rsidRDefault="00794F26" w:rsidP="0001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F26" w:rsidRDefault="00794F26" w:rsidP="00017C35">
      <w:r>
        <w:separator/>
      </w:r>
    </w:p>
  </w:footnote>
  <w:footnote w:type="continuationSeparator" w:id="0">
    <w:p w:rsidR="00794F26" w:rsidRDefault="00794F26" w:rsidP="00017C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D2579"/>
    <w:multiLevelType w:val="hybridMultilevel"/>
    <w:tmpl w:val="2F227492"/>
    <w:lvl w:ilvl="0" w:tplc="62E8F33E">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4831C4"/>
    <w:multiLevelType w:val="hybridMultilevel"/>
    <w:tmpl w:val="D2B4E3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06D"/>
    <w:rsid w:val="000007DA"/>
    <w:rsid w:val="00017C35"/>
    <w:rsid w:val="00154C51"/>
    <w:rsid w:val="002B6B88"/>
    <w:rsid w:val="004D1D44"/>
    <w:rsid w:val="004F7F45"/>
    <w:rsid w:val="006D106D"/>
    <w:rsid w:val="00772815"/>
    <w:rsid w:val="00794F26"/>
    <w:rsid w:val="007F6B86"/>
    <w:rsid w:val="00935F41"/>
    <w:rsid w:val="009F0ACB"/>
    <w:rsid w:val="00A47576"/>
    <w:rsid w:val="00A63AA5"/>
    <w:rsid w:val="00DA0DD2"/>
    <w:rsid w:val="00FF6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ACB"/>
    <w:pPr>
      <w:jc w:val="both"/>
    </w:pPr>
    <w:rPr>
      <w:rFonts w:ascii="Arial" w:hAnsi="Arial"/>
      <w:sz w:val="22"/>
    </w:rPr>
  </w:style>
  <w:style w:type="paragraph" w:styleId="Heading1">
    <w:name w:val="heading 1"/>
    <w:basedOn w:val="Normal"/>
    <w:next w:val="Normal"/>
    <w:autoRedefine/>
    <w:qFormat/>
    <w:rsid w:val="009F0ACB"/>
    <w:pPr>
      <w:keepNext/>
      <w:outlineLvl w:val="0"/>
    </w:pPr>
    <w:rPr>
      <w:b/>
      <w:caps/>
      <w:kern w:val="28"/>
    </w:rPr>
  </w:style>
  <w:style w:type="paragraph" w:styleId="Heading2">
    <w:name w:val="heading 2"/>
    <w:basedOn w:val="Normal"/>
    <w:next w:val="Normal"/>
    <w:autoRedefine/>
    <w:qFormat/>
    <w:rsid w:val="009F0ACB"/>
    <w:pPr>
      <w:keepNext/>
      <w:outlineLvl w:val="1"/>
    </w:pPr>
    <w:rPr>
      <w:b/>
      <w:caps/>
    </w:rPr>
  </w:style>
  <w:style w:type="paragraph" w:styleId="Heading3">
    <w:name w:val="heading 3"/>
    <w:basedOn w:val="Normal"/>
    <w:next w:val="Normal"/>
    <w:qFormat/>
    <w:rsid w:val="009F0ACB"/>
    <w:pPr>
      <w:keepNext/>
      <w:jc w:val="center"/>
      <w:outlineLvl w:val="2"/>
    </w:pPr>
    <w:rPr>
      <w:caps/>
      <w:sz w:val="24"/>
    </w:rPr>
  </w:style>
  <w:style w:type="paragraph" w:styleId="Heading4">
    <w:name w:val="heading 4"/>
    <w:basedOn w:val="Normal"/>
    <w:next w:val="Normal"/>
    <w:qFormat/>
    <w:rsid w:val="009F0ACB"/>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9F0ACB"/>
    <w:pPr>
      <w:tabs>
        <w:tab w:val="center" w:pos="4320"/>
        <w:tab w:val="right" w:pos="8640"/>
      </w:tabs>
    </w:pPr>
  </w:style>
  <w:style w:type="paragraph" w:styleId="Header">
    <w:name w:val="header"/>
    <w:basedOn w:val="Normal"/>
    <w:semiHidden/>
    <w:rsid w:val="009F0ACB"/>
    <w:pPr>
      <w:tabs>
        <w:tab w:val="center" w:pos="4320"/>
        <w:tab w:val="right" w:pos="8640"/>
      </w:tabs>
    </w:pPr>
  </w:style>
  <w:style w:type="paragraph" w:styleId="TOC1">
    <w:name w:val="toc 1"/>
    <w:basedOn w:val="Normal"/>
    <w:next w:val="Normal"/>
    <w:semiHidden/>
    <w:rsid w:val="009F0ACB"/>
    <w:pPr>
      <w:tabs>
        <w:tab w:val="right" w:leader="dot" w:pos="9360"/>
      </w:tabs>
      <w:spacing w:after="240"/>
    </w:pPr>
    <w:rPr>
      <w:caps/>
    </w:rPr>
  </w:style>
  <w:style w:type="paragraph" w:styleId="TOC2">
    <w:name w:val="toc 2"/>
    <w:basedOn w:val="Normal"/>
    <w:next w:val="Normal"/>
    <w:semiHidden/>
    <w:rsid w:val="009F0ACB"/>
    <w:pPr>
      <w:tabs>
        <w:tab w:val="right" w:leader="dot" w:pos="9360"/>
      </w:tabs>
      <w:spacing w:after="240"/>
    </w:pPr>
    <w:rPr>
      <w:caps/>
    </w:rPr>
  </w:style>
  <w:style w:type="paragraph" w:styleId="BalloonText">
    <w:name w:val="Balloon Text"/>
    <w:basedOn w:val="Normal"/>
    <w:link w:val="BalloonTextChar"/>
    <w:uiPriority w:val="99"/>
    <w:semiHidden/>
    <w:unhideWhenUsed/>
    <w:rsid w:val="00935F41"/>
    <w:rPr>
      <w:rFonts w:ascii="Tahoma" w:hAnsi="Tahoma" w:cs="Tahoma"/>
      <w:sz w:val="16"/>
      <w:szCs w:val="16"/>
    </w:rPr>
  </w:style>
  <w:style w:type="character" w:customStyle="1" w:styleId="BalloonTextChar">
    <w:name w:val="Balloon Text Char"/>
    <w:basedOn w:val="DefaultParagraphFont"/>
    <w:link w:val="BalloonText"/>
    <w:uiPriority w:val="99"/>
    <w:semiHidden/>
    <w:rsid w:val="00935F41"/>
    <w:rPr>
      <w:rFonts w:ascii="Tahoma" w:hAnsi="Tahoma" w:cs="Tahoma"/>
      <w:sz w:val="16"/>
      <w:szCs w:val="16"/>
    </w:rPr>
  </w:style>
  <w:style w:type="paragraph" w:styleId="ListParagraph">
    <w:name w:val="List Paragraph"/>
    <w:basedOn w:val="Normal"/>
    <w:uiPriority w:val="34"/>
    <w:qFormat/>
    <w:rsid w:val="007F6B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ACB"/>
    <w:pPr>
      <w:jc w:val="both"/>
    </w:pPr>
    <w:rPr>
      <w:rFonts w:ascii="Arial" w:hAnsi="Arial"/>
      <w:sz w:val="22"/>
    </w:rPr>
  </w:style>
  <w:style w:type="paragraph" w:styleId="Heading1">
    <w:name w:val="heading 1"/>
    <w:basedOn w:val="Normal"/>
    <w:next w:val="Normal"/>
    <w:autoRedefine/>
    <w:qFormat/>
    <w:rsid w:val="009F0ACB"/>
    <w:pPr>
      <w:keepNext/>
      <w:outlineLvl w:val="0"/>
    </w:pPr>
    <w:rPr>
      <w:b/>
      <w:caps/>
      <w:kern w:val="28"/>
    </w:rPr>
  </w:style>
  <w:style w:type="paragraph" w:styleId="Heading2">
    <w:name w:val="heading 2"/>
    <w:basedOn w:val="Normal"/>
    <w:next w:val="Normal"/>
    <w:autoRedefine/>
    <w:qFormat/>
    <w:rsid w:val="009F0ACB"/>
    <w:pPr>
      <w:keepNext/>
      <w:outlineLvl w:val="1"/>
    </w:pPr>
    <w:rPr>
      <w:b/>
      <w:caps/>
    </w:rPr>
  </w:style>
  <w:style w:type="paragraph" w:styleId="Heading3">
    <w:name w:val="heading 3"/>
    <w:basedOn w:val="Normal"/>
    <w:next w:val="Normal"/>
    <w:qFormat/>
    <w:rsid w:val="009F0ACB"/>
    <w:pPr>
      <w:keepNext/>
      <w:jc w:val="center"/>
      <w:outlineLvl w:val="2"/>
    </w:pPr>
    <w:rPr>
      <w:caps/>
      <w:sz w:val="24"/>
    </w:rPr>
  </w:style>
  <w:style w:type="paragraph" w:styleId="Heading4">
    <w:name w:val="heading 4"/>
    <w:basedOn w:val="Normal"/>
    <w:next w:val="Normal"/>
    <w:qFormat/>
    <w:rsid w:val="009F0ACB"/>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9F0ACB"/>
    <w:pPr>
      <w:tabs>
        <w:tab w:val="center" w:pos="4320"/>
        <w:tab w:val="right" w:pos="8640"/>
      </w:tabs>
    </w:pPr>
  </w:style>
  <w:style w:type="paragraph" w:styleId="Header">
    <w:name w:val="header"/>
    <w:basedOn w:val="Normal"/>
    <w:semiHidden/>
    <w:rsid w:val="009F0ACB"/>
    <w:pPr>
      <w:tabs>
        <w:tab w:val="center" w:pos="4320"/>
        <w:tab w:val="right" w:pos="8640"/>
      </w:tabs>
    </w:pPr>
  </w:style>
  <w:style w:type="paragraph" w:styleId="TOC1">
    <w:name w:val="toc 1"/>
    <w:basedOn w:val="Normal"/>
    <w:next w:val="Normal"/>
    <w:semiHidden/>
    <w:rsid w:val="009F0ACB"/>
    <w:pPr>
      <w:tabs>
        <w:tab w:val="right" w:leader="dot" w:pos="9360"/>
      </w:tabs>
      <w:spacing w:after="240"/>
    </w:pPr>
    <w:rPr>
      <w:caps/>
    </w:rPr>
  </w:style>
  <w:style w:type="paragraph" w:styleId="TOC2">
    <w:name w:val="toc 2"/>
    <w:basedOn w:val="Normal"/>
    <w:next w:val="Normal"/>
    <w:semiHidden/>
    <w:rsid w:val="009F0ACB"/>
    <w:pPr>
      <w:tabs>
        <w:tab w:val="right" w:leader="dot" w:pos="9360"/>
      </w:tabs>
      <w:spacing w:after="240"/>
    </w:pPr>
    <w:rPr>
      <w:caps/>
    </w:rPr>
  </w:style>
  <w:style w:type="paragraph" w:styleId="BalloonText">
    <w:name w:val="Balloon Text"/>
    <w:basedOn w:val="Normal"/>
    <w:link w:val="BalloonTextChar"/>
    <w:uiPriority w:val="99"/>
    <w:semiHidden/>
    <w:unhideWhenUsed/>
    <w:rsid w:val="00935F41"/>
    <w:rPr>
      <w:rFonts w:ascii="Tahoma" w:hAnsi="Tahoma" w:cs="Tahoma"/>
      <w:sz w:val="16"/>
      <w:szCs w:val="16"/>
    </w:rPr>
  </w:style>
  <w:style w:type="character" w:customStyle="1" w:styleId="BalloonTextChar">
    <w:name w:val="Balloon Text Char"/>
    <w:basedOn w:val="DefaultParagraphFont"/>
    <w:link w:val="BalloonText"/>
    <w:uiPriority w:val="99"/>
    <w:semiHidden/>
    <w:rsid w:val="00935F41"/>
    <w:rPr>
      <w:rFonts w:ascii="Tahoma" w:hAnsi="Tahoma" w:cs="Tahoma"/>
      <w:sz w:val="16"/>
      <w:szCs w:val="16"/>
    </w:rPr>
  </w:style>
  <w:style w:type="paragraph" w:styleId="ListParagraph">
    <w:name w:val="List Paragraph"/>
    <w:basedOn w:val="Normal"/>
    <w:uiPriority w:val="34"/>
    <w:qFormat/>
    <w:rsid w:val="007F6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54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11</TotalTime>
  <Pages>1</Pages>
  <Words>151</Words>
  <Characters>834</Characters>
  <Application>Microsoft Office Word</Application>
  <DocSecurity>0</DocSecurity>
  <Lines>15</Lines>
  <Paragraphs>5</Paragraphs>
  <ScaleCrop>false</ScaleCrop>
  <HeadingPairs>
    <vt:vector size="2" baseType="variant">
      <vt:variant>
        <vt:lpstr>Title</vt:lpstr>
      </vt:variant>
      <vt:variant>
        <vt:i4>1</vt:i4>
      </vt:variant>
    </vt:vector>
  </HeadingPairs>
  <TitlesOfParts>
    <vt:vector size="1" baseType="lpstr">
      <vt:lpstr>RAILROAD INTERCONNECT CABLE</vt:lpstr>
    </vt:vector>
  </TitlesOfParts>
  <Company>State of Illinois</Company>
  <LinksUpToDate>false</LinksUpToDate>
  <CharactersWithSpaces>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RAILROAD INTERCONNECT CABLE</dc:title>
  <dc:subject>E 05/22/02  R 07/01/15</dc:subject>
  <dc:creator>Curryj</dc:creator>
  <cp:keywords>Traffic</cp:keywords>
  <dc:description/>
  <cp:lastModifiedBy>Curryj</cp:lastModifiedBy>
  <cp:revision>14</cp:revision>
  <cp:lastPrinted>2014-10-29T15:55:00Z</cp:lastPrinted>
  <dcterms:created xsi:type="dcterms:W3CDTF">2014-10-29T15:57:00Z</dcterms:created>
  <dcterms:modified xsi:type="dcterms:W3CDTF">2015-06-26T18:55:00Z</dcterms:modified>
</cp:coreProperties>
</file>